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8B45" w14:textId="09DAF6D7" w:rsidR="007A7FC7" w:rsidRPr="007A7FC7" w:rsidRDefault="007A7FC7" w:rsidP="007A7FC7">
      <w:pPr>
        <w:pStyle w:val="NormalWeb"/>
        <w:jc w:val="center"/>
        <w:rPr>
          <w:sz w:val="28"/>
          <w:szCs w:val="28"/>
        </w:rPr>
      </w:pPr>
      <w:r w:rsidRPr="007A7FC7">
        <w:rPr>
          <w:sz w:val="28"/>
          <w:szCs w:val="28"/>
        </w:rPr>
        <w:t>(</w:t>
      </w:r>
      <w:r>
        <w:rPr>
          <w:sz w:val="28"/>
          <w:szCs w:val="28"/>
        </w:rPr>
        <w:t xml:space="preserve">INSTITUTE </w:t>
      </w:r>
      <w:r w:rsidRPr="007A7FC7">
        <w:rPr>
          <w:sz w:val="28"/>
          <w:szCs w:val="28"/>
        </w:rPr>
        <w:t>LETTER HEAD)</w:t>
      </w:r>
    </w:p>
    <w:p w14:paraId="45941FD9" w14:textId="77777777" w:rsidR="007A7FC7" w:rsidRPr="007A7FC7" w:rsidRDefault="007A7FC7" w:rsidP="007A7FC7">
      <w:pPr>
        <w:pStyle w:val="NormalWeb"/>
        <w:rPr>
          <w:sz w:val="28"/>
          <w:szCs w:val="28"/>
        </w:rPr>
      </w:pPr>
    </w:p>
    <w:p w14:paraId="35BC347E" w14:textId="2669B59F" w:rsidR="007A7FC7" w:rsidRDefault="007A7FC7" w:rsidP="007A7FC7">
      <w:pPr>
        <w:pStyle w:val="NormalWeb"/>
        <w:rPr>
          <w:sz w:val="28"/>
          <w:szCs w:val="28"/>
        </w:rPr>
      </w:pPr>
      <w:r w:rsidRPr="007A7FC7">
        <w:rPr>
          <w:sz w:val="28"/>
          <w:szCs w:val="28"/>
        </w:rPr>
        <w:t>F. No. …………………………</w:t>
      </w:r>
      <w:proofErr w:type="gramStart"/>
      <w:r w:rsidRPr="007A7FC7">
        <w:rPr>
          <w:sz w:val="28"/>
          <w:szCs w:val="28"/>
        </w:rPr>
        <w:t>…..</w:t>
      </w:r>
      <w:proofErr w:type="gramEnd"/>
      <w:r w:rsidRPr="007A7FC7">
        <w:rPr>
          <w:sz w:val="28"/>
          <w:szCs w:val="28"/>
        </w:rPr>
        <w:tab/>
      </w:r>
      <w:r w:rsidRPr="007A7FC7">
        <w:rPr>
          <w:sz w:val="28"/>
          <w:szCs w:val="28"/>
        </w:rPr>
        <w:tab/>
      </w:r>
      <w:r w:rsidRPr="007A7FC7">
        <w:rPr>
          <w:sz w:val="28"/>
          <w:szCs w:val="28"/>
        </w:rPr>
        <w:tab/>
      </w:r>
      <w:r w:rsidRPr="007A7FC7">
        <w:rPr>
          <w:sz w:val="28"/>
          <w:szCs w:val="28"/>
        </w:rPr>
        <w:tab/>
      </w:r>
      <w:r w:rsidRPr="007A7FC7">
        <w:rPr>
          <w:sz w:val="28"/>
          <w:szCs w:val="28"/>
        </w:rPr>
        <w:t>Dated 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7337C641" w14:textId="77777777" w:rsidR="007A7FC7" w:rsidRPr="007A7FC7" w:rsidRDefault="007A7FC7" w:rsidP="007A7FC7">
      <w:pPr>
        <w:pStyle w:val="NormalWeb"/>
        <w:rPr>
          <w:sz w:val="28"/>
          <w:szCs w:val="28"/>
        </w:rPr>
      </w:pPr>
    </w:p>
    <w:p w14:paraId="10368398" w14:textId="77777777" w:rsidR="007A7FC7" w:rsidRPr="007A7FC7" w:rsidRDefault="007A7FC7" w:rsidP="007A7FC7">
      <w:pPr>
        <w:pStyle w:val="NormalWeb"/>
        <w:jc w:val="center"/>
        <w:rPr>
          <w:sz w:val="28"/>
          <w:szCs w:val="28"/>
        </w:rPr>
      </w:pPr>
      <w:r w:rsidRPr="007A7FC7">
        <w:rPr>
          <w:rStyle w:val="Strong"/>
          <w:rFonts w:eastAsiaTheme="majorEastAsia"/>
          <w:sz w:val="28"/>
          <w:szCs w:val="28"/>
        </w:rPr>
        <w:t>TO WHOM SO EVER IT MAY CONCERN</w:t>
      </w:r>
    </w:p>
    <w:p w14:paraId="16630C14" w14:textId="77777777" w:rsidR="007A7FC7" w:rsidRPr="007A7FC7" w:rsidRDefault="007A7FC7" w:rsidP="007A7FC7">
      <w:pPr>
        <w:pStyle w:val="NormalWeb"/>
        <w:jc w:val="center"/>
        <w:rPr>
          <w:sz w:val="28"/>
          <w:szCs w:val="28"/>
        </w:rPr>
      </w:pPr>
      <w:r w:rsidRPr="007A7FC7">
        <w:rPr>
          <w:rStyle w:val="Strong"/>
          <w:rFonts w:eastAsiaTheme="majorEastAsia"/>
          <w:sz w:val="28"/>
          <w:szCs w:val="28"/>
        </w:rPr>
        <w:t>VIGILANCE CERTIFICATE</w:t>
      </w:r>
    </w:p>
    <w:p w14:paraId="70D31508" w14:textId="35F4B372" w:rsidR="007A7FC7" w:rsidRDefault="007A7FC7" w:rsidP="007A7FC7">
      <w:pPr>
        <w:pStyle w:val="NormalWeb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7A7FC7">
        <w:rPr>
          <w:sz w:val="28"/>
          <w:szCs w:val="28"/>
        </w:rPr>
        <w:tab/>
      </w:r>
      <w:r w:rsidRPr="007A7FC7">
        <w:rPr>
          <w:sz w:val="28"/>
          <w:szCs w:val="28"/>
        </w:rPr>
        <w:t>As per the available records of this office, it is certified that No Vigilance</w:t>
      </w:r>
      <w:r w:rsidRPr="007A7FC7">
        <w:rPr>
          <w:sz w:val="28"/>
          <w:szCs w:val="28"/>
        </w:rPr>
        <w:t xml:space="preserve"> </w:t>
      </w:r>
      <w:r w:rsidRPr="007A7FC7">
        <w:rPr>
          <w:sz w:val="28"/>
          <w:szCs w:val="28"/>
        </w:rPr>
        <w:t>case is pending or being contemplated against Name of applicant……………………</w:t>
      </w:r>
      <w:proofErr w:type="gramStart"/>
      <w:r w:rsidRPr="007A7FC7">
        <w:rPr>
          <w:sz w:val="28"/>
          <w:szCs w:val="28"/>
        </w:rPr>
        <w:t>…..</w:t>
      </w:r>
      <w:proofErr w:type="gramEnd"/>
      <w:r w:rsidRPr="007A7FC7">
        <w:rPr>
          <w:sz w:val="28"/>
          <w:szCs w:val="28"/>
        </w:rPr>
        <w:t>, Designation of applicant ………………. It is also certified that no major/minor penalty has been imposed on Name of applicant……………………</w:t>
      </w:r>
      <w:proofErr w:type="gramStart"/>
      <w:r w:rsidRPr="007A7FC7">
        <w:rPr>
          <w:sz w:val="28"/>
          <w:szCs w:val="28"/>
        </w:rPr>
        <w:t>…..</w:t>
      </w:r>
      <w:proofErr w:type="gramEnd"/>
      <w:r w:rsidRPr="007A7FC7">
        <w:rPr>
          <w:sz w:val="28"/>
          <w:szCs w:val="28"/>
        </w:rPr>
        <w:t xml:space="preserve">, Designation of applicant ………………. during the last </w:t>
      </w:r>
      <w:r w:rsidRPr="007A7FC7">
        <w:rPr>
          <w:sz w:val="28"/>
          <w:szCs w:val="28"/>
        </w:rPr>
        <w:t>5</w:t>
      </w:r>
      <w:r w:rsidRPr="007A7FC7">
        <w:rPr>
          <w:sz w:val="28"/>
          <w:szCs w:val="28"/>
        </w:rPr>
        <w:t xml:space="preserve"> years.</w:t>
      </w:r>
    </w:p>
    <w:p w14:paraId="6AB25600" w14:textId="77777777" w:rsidR="007A7FC7" w:rsidRPr="007A7FC7" w:rsidRDefault="007A7FC7" w:rsidP="007A7FC7">
      <w:pPr>
        <w:pStyle w:val="NormalWeb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6CDAD5D4" w14:textId="77777777" w:rsidR="007A7FC7" w:rsidRPr="007A7FC7" w:rsidRDefault="007A7FC7" w:rsidP="007A7FC7">
      <w:pPr>
        <w:pStyle w:val="NormalWeb"/>
        <w:jc w:val="right"/>
        <w:rPr>
          <w:sz w:val="28"/>
          <w:szCs w:val="28"/>
        </w:rPr>
      </w:pPr>
      <w:r w:rsidRPr="007A7FC7">
        <w:rPr>
          <w:sz w:val="28"/>
          <w:szCs w:val="28"/>
        </w:rPr>
        <w:t>(Name &amp; Signature of Signatory authority)</w:t>
      </w:r>
      <w:r w:rsidRPr="007A7FC7">
        <w:rPr>
          <w:sz w:val="28"/>
          <w:szCs w:val="28"/>
        </w:rPr>
        <w:br/>
        <w:t>Designation of Signatory authority (Vigilance)</w:t>
      </w:r>
    </w:p>
    <w:p w14:paraId="51AF5012" w14:textId="77777777" w:rsidR="008B0C6E" w:rsidRDefault="008B0C6E"/>
    <w:sectPr w:rsidR="008B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C7"/>
    <w:rsid w:val="004F4DC7"/>
    <w:rsid w:val="007A7FC7"/>
    <w:rsid w:val="008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DCE8"/>
  <w15:chartTrackingRefBased/>
  <w15:docId w15:val="{DA6E9DE0-73B6-4AD1-9E0E-6DD42384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C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C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C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A7FC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A7FC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A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A7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 Nagpure</dc:creator>
  <cp:keywords/>
  <dc:description/>
  <cp:lastModifiedBy>Chetan Nagpure</cp:lastModifiedBy>
  <cp:revision>1</cp:revision>
  <dcterms:created xsi:type="dcterms:W3CDTF">2025-09-11T06:25:00Z</dcterms:created>
  <dcterms:modified xsi:type="dcterms:W3CDTF">2025-09-11T06:31:00Z</dcterms:modified>
</cp:coreProperties>
</file>